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A666D" w:rsidR="002A666D" w:rsidP="002A666D" w:rsidRDefault="002A666D" w14:paraId="501E9BC3" w14:textId="40BD0B6B">
      <w:pPr>
        <w:spacing w:after="0" w:line="240" w:lineRule="auto"/>
        <w:textAlignment w:val="baseline"/>
        <w:rPr>
          <w:rFonts w:ascii="Segoe UI" w:hAnsi="Segoe UI" w:eastAsia="Times New Roman" w:cs="Segoe UI"/>
          <w:color w:val="2E74B5"/>
          <w:sz w:val="18"/>
          <w:szCs w:val="18"/>
          <w:lang w:eastAsia="en-GB"/>
        </w:rPr>
      </w:pPr>
      <w:r>
        <w:rPr>
          <w:rFonts w:ascii="Segoe UI" w:hAnsi="Segoe UI" w:eastAsia="Times New Roman" w:cs="Segoe UI"/>
          <w:noProof/>
          <w:color w:val="2E74B5"/>
          <w:sz w:val="18"/>
          <w:szCs w:val="18"/>
          <w:lang w:eastAsia="en-GB"/>
        </w:rPr>
        <w:drawing>
          <wp:inline distT="0" distB="0" distL="0" distR="0" wp14:anchorId="4305BD0E" wp14:editId="2ED872E8">
            <wp:extent cx="5731510" cy="993140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66D" w:rsidR="002A666D" w:rsidP="002A666D" w:rsidRDefault="002A666D" w14:paraId="0742127C" w14:textId="0BE66EC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A666D">
        <w:rPr>
          <w:rFonts w:ascii="Calibri" w:hAnsi="Calibri" w:eastAsia="Times New Roman" w:cs="Calibri"/>
          <w:lang w:eastAsia="en-GB"/>
        </w:rPr>
        <w:t> </w:t>
      </w:r>
    </w:p>
    <w:p w:rsidRPr="002A666D" w:rsidR="002A666D" w:rsidP="1C60C3DA" w:rsidRDefault="002A666D" w14:paraId="76806F7E" w14:textId="73F63844">
      <w:pPr>
        <w:spacing w:after="0" w:line="240" w:lineRule="auto"/>
        <w:jc w:val="center"/>
        <w:textAlignment w:val="baseline"/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</w:pPr>
      <w:r w:rsidRPr="1C60C3DA" w:rsidR="002A666D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 xml:space="preserve">Learning and Teaching Academy </w:t>
      </w:r>
    </w:p>
    <w:p w:rsidRPr="002A666D" w:rsidR="002A666D" w:rsidP="002A666D" w:rsidRDefault="002A666D" w14:paraId="0CCBE123" w14:textId="70CEE501">
      <w:pPr>
        <w:spacing w:after="0" w:line="240" w:lineRule="auto"/>
        <w:jc w:val="center"/>
        <w:textAlignment w:val="baseline"/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</w:pPr>
      <w:r w:rsidRPr="1C60C3DA" w:rsidR="002A666D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>Writ</w:t>
      </w:r>
      <w:r w:rsidRPr="1C60C3DA" w:rsidR="35F92FC1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>e-UP</w:t>
      </w:r>
      <w:r w:rsidRPr="1C60C3DA" w:rsidR="374107D9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 xml:space="preserve"> (Writing for publication in University Practice)</w:t>
      </w:r>
    </w:p>
    <w:p w:rsidRPr="002A666D" w:rsidR="002A666D" w:rsidP="002A666D" w:rsidRDefault="002A666D" w14:paraId="0488B723" w14:textId="122B2AB2">
      <w:pPr>
        <w:spacing w:after="0" w:line="240" w:lineRule="auto"/>
        <w:jc w:val="center"/>
        <w:textAlignment w:val="baseline"/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</w:pPr>
      <w:r w:rsidRPr="1C60C3DA" w:rsidR="374107D9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 xml:space="preserve"> </w:t>
      </w:r>
      <w:r w:rsidRPr="1C60C3DA" w:rsidR="002A666D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>Expression</w:t>
      </w:r>
      <w:r w:rsidRPr="1C60C3DA" w:rsidR="00B73516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 xml:space="preserve"> o</w:t>
      </w:r>
      <w:r w:rsidRPr="1C60C3DA" w:rsidR="002A666D">
        <w:rPr>
          <w:rFonts w:ascii="Calibri Light" w:hAnsi="Calibri Light" w:eastAsia="Times New Roman" w:cs="Calibri Light"/>
          <w:b w:val="1"/>
          <w:bCs w:val="1"/>
          <w:sz w:val="26"/>
          <w:szCs w:val="26"/>
          <w:lang w:eastAsia="en-GB"/>
        </w:rPr>
        <w:t>f interest</w:t>
      </w:r>
    </w:p>
    <w:p w:rsidRPr="002A666D" w:rsidR="002A666D" w:rsidP="002A666D" w:rsidRDefault="002A666D" w14:paraId="49AE401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A666D">
        <w:rPr>
          <w:rFonts w:ascii="Calibri" w:hAnsi="Calibri" w:eastAsia="Times New Roman" w:cs="Calibri"/>
          <w:lang w:eastAsia="en-GB"/>
        </w:rPr>
        <w:t> </w:t>
      </w:r>
    </w:p>
    <w:p w:rsidR="002A666D" w:rsidP="1C60C3DA" w:rsidRDefault="002A666D" w14:paraId="3CDC88B8" w14:textId="3BE4B0E5">
      <w:pPr>
        <w:spacing w:after="0" w:line="240" w:lineRule="auto"/>
        <w:textAlignment w:val="baseline"/>
        <w:rPr>
          <w:b w:val="1"/>
          <w:bCs w:val="1"/>
          <w:lang w:eastAsia="en-GB"/>
        </w:rPr>
      </w:pPr>
      <w:r w:rsidRPr="1C60C3DA" w:rsidR="002A666D">
        <w:rPr>
          <w:rFonts w:ascii="Calibri" w:hAnsi="Calibri" w:eastAsia="Times New Roman" w:cs="Calibri"/>
          <w:lang w:eastAsia="en-GB"/>
        </w:rPr>
        <w:t xml:space="preserve">Please complete the relevant sections below in full and return </w:t>
      </w:r>
      <w:r w:rsidR="002A666D">
        <w:rPr/>
        <w:t xml:space="preserve">to </w:t>
      </w:r>
      <w:hyperlink r:id="R037acf6ce90242c6">
        <w:r w:rsidRPr="1C60C3DA" w:rsidR="002A666D">
          <w:rPr>
            <w:rStyle w:val="Hyperlink"/>
          </w:rPr>
          <w:t>lta@uhi.ac.uk</w:t>
        </w:r>
      </w:hyperlink>
      <w:r w:rsidR="002A666D">
        <w:rPr/>
        <w:t xml:space="preserve"> by </w:t>
      </w:r>
      <w:r w:rsidRPr="1C60C3DA" w:rsidR="6D743C62">
        <w:rPr>
          <w:b w:val="1"/>
          <w:bCs w:val="1"/>
        </w:rPr>
        <w:t>09</w:t>
      </w:r>
      <w:r w:rsidRPr="1C60C3DA" w:rsidR="63365C00">
        <w:rPr>
          <w:b w:val="1"/>
          <w:bCs w:val="1"/>
        </w:rPr>
        <w:t>.</w:t>
      </w:r>
      <w:r w:rsidRPr="1C60C3DA" w:rsidR="6D743C62">
        <w:rPr>
          <w:b w:val="1"/>
          <w:bCs w:val="1"/>
        </w:rPr>
        <w:t>00</w:t>
      </w:r>
      <w:r w:rsidRPr="1C60C3DA" w:rsidR="002A666D">
        <w:rPr>
          <w:b w:val="1"/>
          <w:bCs w:val="1"/>
        </w:rPr>
        <w:t xml:space="preserve"> on </w:t>
      </w:r>
      <w:r w:rsidRPr="1C60C3DA" w:rsidR="2A7C11C6">
        <w:rPr>
          <w:b w:val="1"/>
          <w:bCs w:val="1"/>
        </w:rPr>
        <w:t>Wednesday</w:t>
      </w:r>
      <w:r w:rsidRPr="1C60C3DA" w:rsidR="002A666D">
        <w:rPr>
          <w:b w:val="1"/>
          <w:bCs w:val="1"/>
        </w:rPr>
        <w:t xml:space="preserve"> </w:t>
      </w:r>
      <w:r w:rsidRPr="1C60C3DA" w:rsidR="6F855D7F">
        <w:rPr>
          <w:b w:val="1"/>
          <w:bCs w:val="1"/>
        </w:rPr>
        <w:t>10 May</w:t>
      </w:r>
      <w:r w:rsidRPr="1C60C3DA" w:rsidR="002A666D">
        <w:rPr>
          <w:b w:val="1"/>
          <w:bCs w:val="1"/>
        </w:rPr>
        <w:t>.</w:t>
      </w:r>
    </w:p>
    <w:p w:rsidRPr="002A666D" w:rsidR="002A666D" w:rsidP="002A666D" w:rsidRDefault="002A666D" w14:paraId="3BB3DA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2A666D" w:rsidR="002A666D" w:rsidP="002A666D" w:rsidRDefault="002A666D" w14:paraId="63ED1A8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A666D">
        <w:rPr>
          <w:rFonts w:ascii="Calibri Light" w:hAnsi="Calibri Light" w:eastAsia="Times New Roman" w:cs="Calibri Light"/>
          <w:sz w:val="26"/>
          <w:szCs w:val="26"/>
          <w:lang w:eastAsia="en-GB"/>
        </w:rPr>
        <w:t>Personal Information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5001"/>
      </w:tblGrid>
      <w:tr w:rsidRPr="002A666D" w:rsidR="002A666D" w:rsidTr="1C60C3DA" w14:paraId="62A13A12" w14:textId="77777777">
        <w:trPr>
          <w:trHeight w:val="450"/>
        </w:trPr>
        <w:tc>
          <w:tcPr>
            <w:tcW w:w="9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/>
            <w:vAlign w:val="center"/>
            <w:hideMark/>
          </w:tcPr>
          <w:p w:rsidRPr="002A666D" w:rsidR="002A666D" w:rsidP="002A666D" w:rsidRDefault="002A666D" w14:paraId="1A20426E" w14:textId="05A8E54E">
            <w:pPr>
              <w:spacing w:after="0" w:line="240" w:lineRule="auto"/>
              <w:ind w:left="15"/>
              <w:textAlignment w:val="baseline"/>
              <w:divId w:val="824663220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en-GB"/>
              </w:rPr>
              <w:t>1. About you fo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en-GB"/>
              </w:rPr>
              <w:t>r</w:t>
            </w:r>
            <w:r w:rsidRPr="002A666D"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Expression of Interest</w:t>
            </w:r>
            <w:r w:rsidRPr="002A666D">
              <w:rPr>
                <w:rFonts w:ascii="Calibri" w:hAnsi="Calibri" w:eastAsia="Times New Roman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Pr="002A666D" w:rsidR="002A666D" w:rsidTr="1C60C3DA" w14:paraId="6F3017CD" w14:textId="77777777">
        <w:trPr>
          <w:trHeight w:val="34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5E3DA2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000000"/>
                <w:lang w:val="en-IE" w:eastAsia="en-GB"/>
              </w:rPr>
              <w:t>Your name </w:t>
            </w:r>
            <w:r w:rsidRPr="002A66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7D9599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lang w:val="en-IE" w:eastAsia="en-GB"/>
              </w:rPr>
              <w:t>​​</w:t>
            </w:r>
            <w:r w:rsidRPr="002A666D">
              <w:rPr>
                <w:rFonts w:ascii="Calibri" w:hAnsi="Calibri" w:eastAsia="Times New Roman" w:cs="Calibri"/>
                <w:color w:val="808080"/>
                <w:lang w:val="en-IE" w:eastAsia="en-GB"/>
              </w:rPr>
              <w:t>Click or tap here to enter text.</w:t>
            </w:r>
            <w:r w:rsidRPr="002A666D">
              <w:rPr>
                <w:rFonts w:ascii="Calibri" w:hAnsi="Calibri" w:eastAsia="Times New Roman" w:cs="Calibri"/>
                <w:lang w:val="en-IE" w:eastAsia="en-GB"/>
              </w:rPr>
              <w:t>​</w:t>
            </w:r>
            <w:r w:rsidRPr="002A666D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A666D" w:rsidR="002A666D" w:rsidTr="1C60C3DA" w14:paraId="1EF96A20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230DF7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000000"/>
                <w:lang w:val="en-IE" w:eastAsia="en-GB"/>
              </w:rPr>
              <w:t>E-mail address</w:t>
            </w:r>
            <w:r w:rsidRPr="002A66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69D156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lang w:val="en-IE" w:eastAsia="en-GB"/>
              </w:rPr>
              <w:t>​​</w:t>
            </w:r>
            <w:r w:rsidRPr="002A666D">
              <w:rPr>
                <w:rFonts w:ascii="Calibri" w:hAnsi="Calibri" w:eastAsia="Times New Roman" w:cs="Calibri"/>
                <w:color w:val="808080"/>
                <w:lang w:val="en-IE" w:eastAsia="en-GB"/>
              </w:rPr>
              <w:t>Click or tap here to enter text.</w:t>
            </w:r>
            <w:r w:rsidRPr="002A666D">
              <w:rPr>
                <w:rFonts w:ascii="Calibri" w:hAnsi="Calibri" w:eastAsia="Times New Roman" w:cs="Calibri"/>
                <w:lang w:val="en-IE" w:eastAsia="en-GB"/>
              </w:rPr>
              <w:t>​</w:t>
            </w:r>
            <w:r w:rsidRPr="002A666D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A666D" w:rsidR="002A666D" w:rsidTr="1C60C3DA" w14:paraId="0342BF17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616922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000000"/>
                <w:lang w:val="en-IE" w:eastAsia="en-GB"/>
              </w:rPr>
              <w:t>Job title </w:t>
            </w:r>
            <w:r w:rsidRPr="002A66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196999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lang w:val="en-IE" w:eastAsia="en-GB"/>
              </w:rPr>
              <w:t>​​</w:t>
            </w:r>
            <w:r w:rsidRPr="002A666D">
              <w:rPr>
                <w:rFonts w:ascii="Calibri" w:hAnsi="Calibri" w:eastAsia="Times New Roman" w:cs="Calibri"/>
                <w:color w:val="808080"/>
                <w:lang w:val="en-IE" w:eastAsia="en-GB"/>
              </w:rPr>
              <w:t>Click or tap here to enter text.</w:t>
            </w:r>
            <w:r w:rsidRPr="002A666D">
              <w:rPr>
                <w:rFonts w:ascii="Calibri" w:hAnsi="Calibri" w:eastAsia="Times New Roman" w:cs="Calibri"/>
                <w:lang w:val="en-IE" w:eastAsia="en-GB"/>
              </w:rPr>
              <w:t>​</w:t>
            </w:r>
            <w:r w:rsidRPr="002A666D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A666D" w:rsidR="002A666D" w:rsidTr="1C60C3DA" w14:paraId="45CEC4FA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32A98C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000000"/>
                <w:lang w:val="en-IE" w:eastAsia="en-GB"/>
              </w:rPr>
              <w:t>Academic Partner</w:t>
            </w:r>
            <w:r w:rsidRPr="002A66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2D7A3E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lang w:val="en-IE" w:eastAsia="en-GB"/>
              </w:rPr>
              <w:t>​​</w:t>
            </w:r>
            <w:r w:rsidRPr="002A666D">
              <w:rPr>
                <w:rFonts w:ascii="Calibri" w:hAnsi="Calibri" w:eastAsia="Times New Roman" w:cs="Calibri"/>
                <w:color w:val="808080"/>
                <w:lang w:val="en-IE" w:eastAsia="en-GB"/>
              </w:rPr>
              <w:t>Choose an item.</w:t>
            </w:r>
            <w:r w:rsidRPr="002A666D">
              <w:rPr>
                <w:rFonts w:ascii="Calibri" w:hAnsi="Calibri" w:eastAsia="Times New Roman" w:cs="Calibri"/>
                <w:lang w:val="en-IE" w:eastAsia="en-GB"/>
              </w:rPr>
              <w:t>​</w:t>
            </w:r>
            <w:r w:rsidRPr="002A666D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A666D" w:rsidR="002A666D" w:rsidTr="1C60C3DA" w14:paraId="19DC850D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286781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000000"/>
                <w:lang w:val="en-IE" w:eastAsia="en-GB"/>
              </w:rPr>
              <w:t>Subject Network or Department</w:t>
            </w:r>
            <w:r w:rsidRPr="002A66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25E33E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A666D" w:rsidR="002A666D" w:rsidTr="1C60C3DA" w14:paraId="461B2A4C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3BE90297" w14:textId="3333CD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000000"/>
                <w:lang w:val="en-IE" w:eastAsia="en-GB"/>
              </w:rPr>
              <w:t xml:space="preserve">Gender </w:t>
            </w:r>
            <w:r w:rsidRPr="002A666D">
              <w:rPr>
                <w:rFonts w:ascii="Calibri" w:hAnsi="Calibri" w:eastAsia="Times New Roman" w:cs="Calibri"/>
                <w:color w:val="000000"/>
                <w:lang w:val="en-IE" w:eastAsia="en-GB"/>
              </w:rPr>
              <w:t>(stating this is entirely optional but will allow us to gauge gender representation in relation to participation in</w:t>
            </w:r>
            <w:r>
              <w:rPr>
                <w:rFonts w:ascii="Calibri" w:hAnsi="Calibri" w:eastAsia="Times New Roman" w:cs="Calibri"/>
                <w:color w:val="000000"/>
                <w:lang w:val="en-IE" w:eastAsia="en-GB"/>
              </w:rPr>
              <w:t xml:space="preserve"> writing retreats</w:t>
            </w:r>
            <w:r w:rsidRPr="002A666D">
              <w:rPr>
                <w:rFonts w:ascii="Calibri" w:hAnsi="Calibri" w:eastAsia="Times New Roman" w:cs="Calibri"/>
                <w:color w:val="000000"/>
                <w:lang w:val="en-IE" w:eastAsia="en-GB"/>
              </w:rPr>
              <w:t>)</w:t>
            </w:r>
            <w:r w:rsidRPr="002A66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75151D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lang w:val="en-IE" w:eastAsia="en-GB"/>
              </w:rPr>
              <w:t>​​</w:t>
            </w:r>
            <w:r w:rsidRPr="002A666D">
              <w:rPr>
                <w:rFonts w:ascii="Calibri" w:hAnsi="Calibri" w:eastAsia="Times New Roman" w:cs="Calibri"/>
                <w:color w:val="808080"/>
                <w:lang w:val="en-IE" w:eastAsia="en-GB"/>
              </w:rPr>
              <w:t>Click or tap here to enter text.</w:t>
            </w:r>
            <w:r w:rsidRPr="002A666D">
              <w:rPr>
                <w:rFonts w:ascii="Calibri" w:hAnsi="Calibri" w:eastAsia="Times New Roman" w:cs="Calibri"/>
                <w:lang w:val="en-IE" w:eastAsia="en-GB"/>
              </w:rPr>
              <w:t>​</w:t>
            </w:r>
            <w:r w:rsidRPr="002A666D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A666D" w:rsidR="002A666D" w:rsidTr="1C60C3DA" w14:paraId="6AFE88F0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778A03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ascii="Calibri" w:hAnsi="Calibri" w:eastAsia="Times New Roman" w:cs="Calibri"/>
                <w:b/>
                <w:bCs/>
                <w:color w:val="000000"/>
                <w:lang w:val="en-IE" w:eastAsia="en-GB"/>
              </w:rPr>
              <w:t>Nature of your role and practice</w:t>
            </w:r>
            <w:r w:rsidRPr="002A666D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2A666D" w:rsidR="002A666D" w:rsidP="1C60C3DA" w:rsidRDefault="002A666D" w14:paraId="6528EFE2" w14:textId="6D94F4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C60C3DA" w:rsidR="002A666D">
              <w:rPr>
                <w:rFonts w:ascii="Calibri" w:hAnsi="Calibri" w:eastAsia="Times New Roman" w:cs="Calibri"/>
                <w:color w:val="000000" w:themeColor="text1" w:themeTint="FF" w:themeShade="FF"/>
                <w:lang w:val="en-IE" w:eastAsia="en-GB"/>
              </w:rPr>
              <w:t xml:space="preserve">Please summarise your role and practice </w:t>
            </w:r>
          </w:p>
          <w:p w:rsidRPr="002A666D" w:rsidR="002A666D" w:rsidP="1C60C3DA" w:rsidRDefault="002A666D" w14:paraId="70257B84" w14:textId="32BACE7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val="en-IE" w:eastAsia="en-GB"/>
              </w:rPr>
            </w:pPr>
          </w:p>
          <w:p w:rsidRPr="002A666D" w:rsidR="002A666D" w:rsidP="002A666D" w:rsidRDefault="002A666D" w14:paraId="04C79525" w14:textId="2FACC2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C60C3DA" w:rsidR="002A666D">
              <w:rPr>
                <w:rFonts w:ascii="Calibri" w:hAnsi="Calibri" w:eastAsia="Times New Roman" w:cs="Calibri"/>
                <w:color w:val="000000" w:themeColor="text1" w:themeTint="FF" w:themeShade="FF"/>
                <w:lang w:val="en-IE" w:eastAsia="en-GB"/>
              </w:rPr>
              <w:t xml:space="preserve">(up to </w:t>
            </w:r>
            <w:r w:rsidRPr="1C60C3DA" w:rsidR="6C44EEE7">
              <w:rPr>
                <w:rFonts w:ascii="Calibri" w:hAnsi="Calibri" w:eastAsia="Times New Roman" w:cs="Calibri"/>
                <w:color w:val="000000" w:themeColor="text1" w:themeTint="FF" w:themeShade="FF"/>
                <w:lang w:val="en-IE" w:eastAsia="en-GB"/>
              </w:rPr>
              <w:t>2</w:t>
            </w:r>
            <w:r w:rsidRPr="1C60C3DA" w:rsidR="002A666D">
              <w:rPr>
                <w:rFonts w:ascii="Calibri" w:hAnsi="Calibri" w:eastAsia="Times New Roman" w:cs="Calibri"/>
                <w:color w:val="000000" w:themeColor="text1" w:themeTint="FF" w:themeShade="FF"/>
                <w:lang w:val="en-IE" w:eastAsia="en-GB"/>
              </w:rPr>
              <w:t>00 words)</w:t>
            </w:r>
            <w:r w:rsidRPr="1C60C3DA" w:rsidR="002A666D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77B161B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hint="eastAsia" w:ascii="MS Gothic" w:hAnsi="MS Gothic" w:eastAsia="MS Gothic" w:cs="Times New Roman"/>
                <w:lang w:val="en-IE" w:eastAsia="en-GB"/>
              </w:rPr>
              <w:t>​​</w:t>
            </w:r>
            <w:r w:rsidRPr="002A666D">
              <w:rPr>
                <w:rFonts w:ascii="Calibri" w:hAnsi="Calibri" w:eastAsia="Times New Roman" w:cs="Calibri"/>
                <w:color w:val="808080"/>
                <w:lang w:val="en-IE" w:eastAsia="en-GB"/>
              </w:rPr>
              <w:t>Click or tap here to enter text.</w:t>
            </w:r>
            <w:r w:rsidRPr="002A666D">
              <w:rPr>
                <w:rFonts w:hint="eastAsia" w:ascii="MS Gothic" w:hAnsi="MS Gothic" w:eastAsia="MS Gothic" w:cs="Times New Roman"/>
                <w:lang w:val="en-IE" w:eastAsia="en-GB"/>
              </w:rPr>
              <w:t>​</w:t>
            </w:r>
            <w:r w:rsidRPr="002A666D">
              <w:rPr>
                <w:rFonts w:hint="eastAsia" w:ascii="MS Gothic" w:hAnsi="MS Gothic" w:eastAsia="MS Gothic" w:cs="Times New Roman"/>
                <w:lang w:eastAsia="en-GB"/>
              </w:rPr>
              <w:t> </w:t>
            </w:r>
          </w:p>
        </w:tc>
      </w:tr>
      <w:tr w:rsidRPr="002A666D" w:rsidR="00451D2A" w:rsidTr="1C60C3DA" w14:paraId="4EA4081F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B7116" w:rsidR="00451D2A" w:rsidP="1C60C3DA" w:rsidRDefault="00432ADC" w14:paraId="015FE308" w14:textId="4C4877D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  <w:r w:rsidRPr="1C60C3DA" w:rsidR="542DFF8F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Please outline the </w:t>
            </w:r>
            <w:r w:rsidRPr="1C60C3DA" w:rsidR="36477CB7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writing </w:t>
            </w:r>
            <w:r w:rsidRPr="1C60C3DA" w:rsidR="542DFF8F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project</w:t>
            </w:r>
            <w:r w:rsidRPr="1C60C3DA" w:rsidR="6598C687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/publication</w:t>
            </w:r>
            <w:r w:rsidRPr="1C60C3DA" w:rsidR="542DFF8F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that you intend to work on</w:t>
            </w:r>
            <w:r w:rsidRPr="1C60C3DA" w:rsidR="542DFF8F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during the writing retreat </w:t>
            </w:r>
            <w:r w:rsidRPr="1C60C3DA" w:rsidR="542DFF8F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including: scope </w:t>
            </w:r>
            <w:r w:rsidRPr="1C60C3DA" w:rsidR="5773B4E2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and </w:t>
            </w:r>
            <w:r w:rsidRPr="1C60C3DA" w:rsidR="39E7088C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current </w:t>
            </w:r>
            <w:r w:rsidRPr="1C60C3DA" w:rsidR="5773B4E2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stage </w:t>
            </w:r>
            <w:r w:rsidRPr="1C60C3DA" w:rsidR="542DFF8F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of the work, intended </w:t>
            </w:r>
            <w:r w:rsidRPr="1C60C3DA" w:rsidR="66DD9099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format (i.e. blog post, short article, journal paper,</w:t>
            </w:r>
            <w:r w:rsidRPr="1C60C3DA" w:rsidR="23C63AA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book chapter etc), intended </w:t>
            </w:r>
            <w:r w:rsidRPr="1C60C3DA" w:rsidR="66DD9099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</w:t>
            </w:r>
            <w:r w:rsidRPr="1C60C3DA" w:rsidR="542DFF8F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outcome</w:t>
            </w:r>
            <w:r w:rsidRPr="1C60C3DA" w:rsidR="36D8F16A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</w:t>
            </w:r>
            <w:r w:rsidRPr="1C60C3DA" w:rsidR="19397B25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from the workshop </w:t>
            </w:r>
            <w:r w:rsidRPr="1C60C3DA" w:rsidR="36D8F16A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(what you hope t</w:t>
            </w:r>
            <w:r w:rsidRPr="1C60C3DA" w:rsidR="36D8F16A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o produce</w:t>
            </w:r>
            <w:r w:rsidRPr="1C60C3DA" w:rsidR="66491BA2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by the end of the workshop)</w:t>
            </w:r>
            <w:r w:rsidRPr="1C60C3DA" w:rsidR="542DFF8F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, </w:t>
            </w:r>
            <w:r w:rsidRPr="1C60C3DA" w:rsidR="04D4E864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and </w:t>
            </w:r>
            <w:r w:rsidRPr="1C60C3DA" w:rsidR="542DFF8F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potential publication outlets</w:t>
            </w:r>
            <w:r w:rsidRPr="1C60C3DA" w:rsidR="392F7AC0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/platforms</w:t>
            </w:r>
            <w:r w:rsidRPr="1C60C3DA" w:rsidR="7E619450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(if known at this stage).</w:t>
            </w:r>
          </w:p>
          <w:p w:rsidRPr="004B7116" w:rsidR="00451D2A" w:rsidP="1C60C3DA" w:rsidRDefault="00432ADC" w14:paraId="128E7C9E" w14:textId="7DE2A583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</w:p>
          <w:p w:rsidRPr="004B7116" w:rsidR="00451D2A" w:rsidP="1C60C3DA" w:rsidRDefault="00432ADC" w14:paraId="1BA2F413" w14:textId="26A65F20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  <w:r w:rsidRPr="1C60C3DA" w:rsidR="16834588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(</w:t>
            </w:r>
            <w:r w:rsidRPr="1C60C3DA" w:rsidR="16834588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up</w:t>
            </w:r>
            <w:r w:rsidRPr="1C60C3DA" w:rsidR="16834588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to 300 words)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2A666D" w:rsidR="00451D2A" w:rsidP="002A666D" w:rsidRDefault="00451D2A" w14:paraId="557A4488" w14:textId="77777777">
            <w:pPr>
              <w:spacing w:after="0" w:line="240" w:lineRule="auto"/>
              <w:textAlignment w:val="baseline"/>
              <w:rPr>
                <w:rFonts w:hint="eastAsia" w:ascii="MS Gothic" w:hAnsi="MS Gothic" w:eastAsia="MS Gothic" w:cs="Times New Roman"/>
                <w:lang w:val="en-IE" w:eastAsia="en-GB"/>
              </w:rPr>
            </w:pPr>
          </w:p>
        </w:tc>
      </w:tr>
      <w:tr w:rsidRPr="002A666D" w:rsidR="002A666D" w:rsidTr="1C60C3DA" w14:paraId="2C3F0F10" w14:textId="77777777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B7116" w:rsidR="002A666D" w:rsidP="1C60C3DA" w:rsidRDefault="00D72D02" w14:paraId="6CA589BF" w14:textId="6D95F31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  <w:r w:rsidRPr="1C60C3DA" w:rsidR="75E5ED0A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Please outline how th</w:t>
            </w:r>
            <w:r w:rsidRPr="1C60C3DA" w:rsidR="6F43AB5F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e</w:t>
            </w:r>
            <w:r w:rsidRPr="1C60C3DA" w:rsidR="495E2DA7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</w:t>
            </w:r>
            <w:r w:rsidRPr="1C60C3DA" w:rsidR="19C01217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project/</w:t>
            </w:r>
            <w:r w:rsidRPr="1C60C3DA" w:rsidR="495E2DA7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publication</w:t>
            </w:r>
            <w:r w:rsidRPr="1C60C3DA" w:rsidR="75E5ED0A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</w:t>
            </w:r>
            <w:r w:rsidRPr="1C60C3DA" w:rsidR="134D1173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you</w:t>
            </w:r>
            <w:r w:rsidRPr="1C60C3DA" w:rsidR="4A0E5776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would plan to work on is </w:t>
            </w:r>
            <w:r w:rsidRPr="1C60C3DA" w:rsidR="75E5ED0A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of value to </w:t>
            </w:r>
            <w:r w:rsidRPr="1C60C3DA" w:rsidR="6CC92109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yourself/your discipline/and your department</w:t>
            </w:r>
            <w:r w:rsidRPr="1C60C3DA" w:rsidR="2B6E063B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or </w:t>
            </w:r>
            <w:r w:rsidRPr="1C60C3DA" w:rsidR="6CC92109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Academic Partner</w:t>
            </w:r>
            <w:r w:rsidRPr="1C60C3DA" w:rsidR="74AB8F90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or </w:t>
            </w:r>
            <w:r w:rsidRPr="1C60C3DA" w:rsidR="75E5ED0A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the</w:t>
            </w:r>
            <w:r w:rsidRPr="1C60C3DA" w:rsidR="4950CE1F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wider</w:t>
            </w:r>
            <w:r w:rsidRPr="1C60C3DA" w:rsidR="75E5ED0A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 university</w:t>
            </w:r>
            <w:r w:rsidRPr="1C60C3DA" w:rsidR="1D7B2685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. </w:t>
            </w:r>
            <w:r w:rsidRPr="1C60C3DA" w:rsidR="1D7B2685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This could be in the form of sharing </w:t>
            </w:r>
            <w:r w:rsidRPr="1C60C3DA" w:rsidR="2AEEE105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examples of </w:t>
            </w:r>
            <w:r w:rsidRPr="1C60C3DA" w:rsidR="1D7B2685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good practice that others could learn from, </w:t>
            </w:r>
            <w:r w:rsidRPr="1C60C3DA" w:rsidR="110FB8B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in s</w:t>
            </w:r>
            <w:r w:rsidRPr="1C60C3DA" w:rsidR="24884AA1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haring evaluation or research evidence relating to </w:t>
            </w:r>
            <w:r w:rsidRPr="1C60C3DA" w:rsidR="24884AA1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particular aspects</w:t>
            </w:r>
            <w:r w:rsidRPr="1C60C3DA" w:rsidR="24884AA1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of learning and teaching,</w:t>
            </w:r>
            <w:r w:rsidRPr="1C60C3DA" w:rsidR="27C7AB9D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contributing to published educational research on a particular </w:t>
            </w:r>
            <w:r w:rsidRPr="1C60C3DA" w:rsidR="27C7AB9D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topic</w:t>
            </w:r>
            <w:r w:rsidRPr="1C60C3DA" w:rsidR="70549F80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,</w:t>
            </w:r>
            <w:r w:rsidRPr="1C60C3DA" w:rsidR="110FB8B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</w:t>
            </w:r>
            <w:r w:rsidRPr="1C60C3DA" w:rsidR="56E4352C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or anything else you think is relevant. </w:t>
            </w:r>
          </w:p>
          <w:p w:rsidRPr="004B7116" w:rsidR="002A666D" w:rsidP="1C60C3DA" w:rsidRDefault="00D72D02" w14:paraId="2C21C8F1" w14:textId="20754BA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</w:p>
          <w:p w:rsidRPr="004B7116" w:rsidR="002A666D" w:rsidP="1C60C3DA" w:rsidRDefault="00D72D02" w14:paraId="722A92AC" w14:textId="22542FB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  <w:r w:rsidRPr="1C60C3DA" w:rsidR="56E4352C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Please also </w:t>
            </w:r>
            <w:r w:rsidRPr="1C60C3DA" w:rsidR="56E4352C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indicate</w:t>
            </w:r>
            <w:r w:rsidRPr="1C60C3DA" w:rsidR="56E4352C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which aspects of the university’s Learning and Teaching Enhancement Strategy you feel your prop</w:t>
            </w:r>
            <w:r w:rsidRPr="1C60C3DA" w:rsidR="66595E77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osed publication aligns to.</w:t>
            </w:r>
          </w:p>
          <w:p w:rsidRPr="004B7116" w:rsidR="002A666D" w:rsidP="1C60C3DA" w:rsidRDefault="00D72D02" w14:paraId="0B7CF4F6" w14:textId="6E8FA59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</w:p>
          <w:p w:rsidRPr="004B7116" w:rsidR="002A666D" w:rsidP="1C60C3DA" w:rsidRDefault="00D72D02" w14:paraId="41D848E9" w14:textId="0FEC268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  <w:r w:rsidRPr="1C60C3DA" w:rsidR="002A666D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(</w:t>
            </w:r>
            <w:r w:rsidRPr="1C60C3DA" w:rsidR="54C1A576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U</w:t>
            </w:r>
            <w:r w:rsidRPr="1C60C3DA" w:rsidR="002A666D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p to </w:t>
            </w:r>
            <w:r w:rsidRPr="1C60C3DA" w:rsidR="4EC19455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3</w:t>
            </w:r>
            <w:r w:rsidRPr="1C60C3DA" w:rsidR="002A666D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00 words)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A666D" w:rsidR="002A666D" w:rsidP="002A666D" w:rsidRDefault="002A666D" w14:paraId="2171F7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A666D">
              <w:rPr>
                <w:rFonts w:hint="eastAsia" w:ascii="MS Gothic" w:hAnsi="MS Gothic" w:eastAsia="MS Gothic" w:cs="Times New Roman"/>
                <w:lang w:val="en-IE" w:eastAsia="en-GB"/>
              </w:rPr>
              <w:t>​​</w:t>
            </w:r>
            <w:r w:rsidRPr="002A666D">
              <w:rPr>
                <w:rFonts w:ascii="Calibri" w:hAnsi="Calibri" w:eastAsia="Times New Roman" w:cs="Calibri"/>
                <w:color w:val="808080"/>
                <w:lang w:val="en-IE" w:eastAsia="en-GB"/>
              </w:rPr>
              <w:t>Click or tap here to enter text.</w:t>
            </w:r>
            <w:r w:rsidRPr="002A666D">
              <w:rPr>
                <w:rFonts w:hint="eastAsia" w:ascii="MS Gothic" w:hAnsi="MS Gothic" w:eastAsia="MS Gothic" w:cs="Times New Roman"/>
                <w:lang w:val="en-IE" w:eastAsia="en-GB"/>
              </w:rPr>
              <w:t>​</w:t>
            </w:r>
            <w:r w:rsidRPr="002A666D">
              <w:rPr>
                <w:rFonts w:hint="eastAsia" w:ascii="MS Gothic" w:hAnsi="MS Gothic" w:eastAsia="MS Gothic" w:cs="Times New Roman"/>
                <w:lang w:eastAsia="en-GB"/>
              </w:rPr>
              <w:t> </w:t>
            </w:r>
          </w:p>
        </w:tc>
      </w:tr>
      <w:tr w:rsidR="1C60C3DA" w:rsidTr="1C60C3DA" w14:paraId="436A1018">
        <w:trPr>
          <w:trHeight w:val="465"/>
        </w:trPr>
        <w:tc>
          <w:tcPr>
            <w:tcW w:w="4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5A5A09EB" w:rsidP="1C60C3DA" w:rsidRDefault="5A5A09EB" w14:paraId="73960F1F" w14:textId="14AD007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</w:pPr>
            <w:r w:rsidRPr="1C60C3DA" w:rsidR="5A5A09E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If you do not expect to be completing your writing project by the end of the writing retreat (</w:t>
            </w:r>
            <w:r w:rsidRPr="1C60C3DA" w:rsidR="5A5A09E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e.g.</w:t>
            </w:r>
            <w:r w:rsidRPr="1C60C3DA" w:rsidR="5A5A09E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if you are using the retreat to draft a </w:t>
            </w:r>
            <w:r w:rsidRPr="1C60C3DA" w:rsidR="5A5A09E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>publication, or</w:t>
            </w:r>
            <w:r w:rsidRPr="1C60C3DA" w:rsidR="5A5A09EB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 do f</w:t>
            </w:r>
            <w:r w:rsidRPr="1C60C3DA" w:rsidR="14D18C92">
              <w:rPr>
                <w:rFonts w:ascii="Calibri" w:hAnsi="Calibri" w:eastAsia="Times New Roman" w:cs="Calibri"/>
                <w:b w:val="0"/>
                <w:bCs w:val="0"/>
                <w:color w:val="auto"/>
                <w:lang w:val="en-IE" w:eastAsia="en-GB"/>
              </w:rPr>
              <w:t xml:space="preserve">urther work on writing that is already in progress) </w:t>
            </w:r>
            <w:r w:rsidRPr="1C60C3DA" w:rsidR="14D18C92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 xml:space="preserve">please summarise how you intend to complete </w:t>
            </w:r>
            <w:r w:rsidRPr="1C60C3DA" w:rsidR="06D39035">
              <w:rPr>
                <w:rFonts w:ascii="Calibri" w:hAnsi="Calibri" w:eastAsia="Times New Roman" w:cs="Calibri"/>
                <w:b w:val="1"/>
                <w:bCs w:val="1"/>
                <w:color w:val="auto"/>
                <w:lang w:val="en-IE" w:eastAsia="en-GB"/>
              </w:rPr>
              <w:t>your writing, and by when, following the retreat.</w:t>
            </w:r>
          </w:p>
        </w:tc>
        <w:tc>
          <w:tcPr>
            <w:tcW w:w="5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C60C3DA" w:rsidP="1C60C3DA" w:rsidRDefault="1C60C3DA" w14:paraId="49382A2F" w14:textId="75C7322B">
            <w:pPr>
              <w:pStyle w:val="Normal"/>
              <w:spacing w:line="240" w:lineRule="auto"/>
              <w:rPr>
                <w:rFonts w:ascii="MS Gothic" w:hAnsi="MS Gothic" w:eastAsia="MS Gothic" w:cs="Times New Roman"/>
                <w:lang w:val="en-IE" w:eastAsia="en-GB"/>
              </w:rPr>
            </w:pPr>
          </w:p>
        </w:tc>
      </w:tr>
    </w:tbl>
    <w:p w:rsidRPr="002A666D" w:rsidR="002A666D" w:rsidP="002A666D" w:rsidRDefault="002A666D" w14:paraId="0A31A59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A666D">
        <w:rPr>
          <w:rFonts w:ascii="Calibri" w:hAnsi="Calibri" w:eastAsia="Times New Roman" w:cs="Calibri"/>
          <w:lang w:eastAsia="en-GB"/>
        </w:rPr>
        <w:t> </w:t>
      </w:r>
    </w:p>
    <w:p w:rsidRPr="002A666D" w:rsidR="002A666D" w:rsidP="002A666D" w:rsidRDefault="002A666D" w14:paraId="0155CEF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A666D">
        <w:rPr>
          <w:rFonts w:ascii="Calibri" w:hAnsi="Calibri" w:eastAsia="Times New Roman" w:cs="Calibri"/>
          <w:lang w:eastAsia="en-GB"/>
        </w:rPr>
        <w:t xml:space="preserve">If you have any questions, please email </w:t>
      </w:r>
      <w:hyperlink w:tgtFrame="_blank" w:history="1" r:id="rId9">
        <w:r w:rsidRPr="002A666D">
          <w:rPr>
            <w:rFonts w:ascii="Calibri" w:hAnsi="Calibri" w:eastAsia="Times New Roman" w:cs="Calibri"/>
            <w:color w:val="0563C1"/>
            <w:u w:val="single"/>
            <w:lang w:eastAsia="en-GB"/>
          </w:rPr>
          <w:t>lta@uhi.ac.uk</w:t>
        </w:r>
      </w:hyperlink>
      <w:r w:rsidRPr="002A666D">
        <w:rPr>
          <w:rFonts w:ascii="Calibri" w:hAnsi="Calibri" w:eastAsia="Times New Roman" w:cs="Calibri"/>
          <w:lang w:eastAsia="en-GB"/>
        </w:rPr>
        <w:t xml:space="preserve">  </w:t>
      </w:r>
    </w:p>
    <w:p w:rsidR="00C67C81" w:rsidRDefault="00C67C81" w14:paraId="7D12A4AD" w14:textId="77777777"/>
    <w:sectPr w:rsidR="00C67C8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6D"/>
    <w:rsid w:val="002A666D"/>
    <w:rsid w:val="00432ADC"/>
    <w:rsid w:val="00451D2A"/>
    <w:rsid w:val="004B7116"/>
    <w:rsid w:val="00B73516"/>
    <w:rsid w:val="00C67C81"/>
    <w:rsid w:val="00D72D02"/>
    <w:rsid w:val="020A8D53"/>
    <w:rsid w:val="04D4E864"/>
    <w:rsid w:val="06D39035"/>
    <w:rsid w:val="06DDFE76"/>
    <w:rsid w:val="0879CED7"/>
    <w:rsid w:val="0C63C86D"/>
    <w:rsid w:val="0D36757D"/>
    <w:rsid w:val="0DBF68FB"/>
    <w:rsid w:val="0EF0FDE1"/>
    <w:rsid w:val="109626C0"/>
    <w:rsid w:val="10F709BD"/>
    <w:rsid w:val="110FB8BB"/>
    <w:rsid w:val="134D1173"/>
    <w:rsid w:val="14D18C92"/>
    <w:rsid w:val="15603F65"/>
    <w:rsid w:val="16834588"/>
    <w:rsid w:val="17EFD2B9"/>
    <w:rsid w:val="19397B25"/>
    <w:rsid w:val="19C01217"/>
    <w:rsid w:val="1AC4F379"/>
    <w:rsid w:val="1C60C3DA"/>
    <w:rsid w:val="1D7B2685"/>
    <w:rsid w:val="1E5F143D"/>
    <w:rsid w:val="21D21504"/>
    <w:rsid w:val="223EC26D"/>
    <w:rsid w:val="23C63AAB"/>
    <w:rsid w:val="244CBBCF"/>
    <w:rsid w:val="24884AA1"/>
    <w:rsid w:val="24B52D64"/>
    <w:rsid w:val="27C7AB9D"/>
    <w:rsid w:val="2A7C11C6"/>
    <w:rsid w:val="2AEEE105"/>
    <w:rsid w:val="2B246EE8"/>
    <w:rsid w:val="2B6E063B"/>
    <w:rsid w:val="2FD33675"/>
    <w:rsid w:val="3224F35D"/>
    <w:rsid w:val="3556A28C"/>
    <w:rsid w:val="35F92FC1"/>
    <w:rsid w:val="36477CB7"/>
    <w:rsid w:val="36D8F16A"/>
    <w:rsid w:val="374107D9"/>
    <w:rsid w:val="392F7AC0"/>
    <w:rsid w:val="39E7088C"/>
    <w:rsid w:val="43B7CD98"/>
    <w:rsid w:val="43DED50E"/>
    <w:rsid w:val="46EF6E5A"/>
    <w:rsid w:val="4950CE1F"/>
    <w:rsid w:val="495E2DA7"/>
    <w:rsid w:val="4A0E5776"/>
    <w:rsid w:val="4EC19455"/>
    <w:rsid w:val="542DFF8F"/>
    <w:rsid w:val="54C1A576"/>
    <w:rsid w:val="56E4352C"/>
    <w:rsid w:val="5773B4E2"/>
    <w:rsid w:val="5A5A09EB"/>
    <w:rsid w:val="5FD25F8C"/>
    <w:rsid w:val="61630995"/>
    <w:rsid w:val="63365C00"/>
    <w:rsid w:val="6598C687"/>
    <w:rsid w:val="66491BA2"/>
    <w:rsid w:val="66595E77"/>
    <w:rsid w:val="66DD9099"/>
    <w:rsid w:val="6AAA8D6E"/>
    <w:rsid w:val="6C44EEE7"/>
    <w:rsid w:val="6C465DCF"/>
    <w:rsid w:val="6CC92109"/>
    <w:rsid w:val="6D743C62"/>
    <w:rsid w:val="6F035B39"/>
    <w:rsid w:val="6F43AB5F"/>
    <w:rsid w:val="6F855D7F"/>
    <w:rsid w:val="70549F80"/>
    <w:rsid w:val="7119CEF2"/>
    <w:rsid w:val="72B59F53"/>
    <w:rsid w:val="7340F0B1"/>
    <w:rsid w:val="73A96246"/>
    <w:rsid w:val="74AB8F90"/>
    <w:rsid w:val="75E5ED0A"/>
    <w:rsid w:val="7863AB0C"/>
    <w:rsid w:val="7A4FC950"/>
    <w:rsid w:val="7A788311"/>
    <w:rsid w:val="7E619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4232"/>
  <w15:chartTrackingRefBased/>
  <w15:docId w15:val="{5184DAA7-636F-415D-8F08-AE1CD7A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A66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2A666D"/>
  </w:style>
  <w:style w:type="character" w:styleId="normaltextrun" w:customStyle="1">
    <w:name w:val="normaltextrun"/>
    <w:basedOn w:val="DefaultParagraphFont"/>
    <w:rsid w:val="002A666D"/>
  </w:style>
  <w:style w:type="character" w:styleId="contentcontrolboundarysink" w:customStyle="1">
    <w:name w:val="contentcontrolboundarysink"/>
    <w:basedOn w:val="DefaultParagraphFont"/>
    <w:rsid w:val="002A666D"/>
  </w:style>
  <w:style w:type="character" w:styleId="Hyperlink">
    <w:name w:val="Hyperlink"/>
    <w:basedOn w:val="DefaultParagraphFont"/>
    <w:uiPriority w:val="99"/>
    <w:semiHidden/>
    <w:unhideWhenUsed/>
    <w:rsid w:val="002A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1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lta@uhi.ac.uk" TargetMode="External" Id="rId9" /><Relationship Type="http://schemas.openxmlformats.org/officeDocument/2006/relationships/hyperlink" Target="mailto:lta@uhi.ac.uk" TargetMode="External" Id="R037acf6ce90242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0AC9B0C3F9E4097D1726CE76B33B9" ma:contentTypeVersion="19" ma:contentTypeDescription="Create a new document." ma:contentTypeScope="" ma:versionID="07f1b1e50cc04148e0626a49f27b6b89">
  <xsd:schema xmlns:xsd="http://www.w3.org/2001/XMLSchema" xmlns:xs="http://www.w3.org/2001/XMLSchema" xmlns:p="http://schemas.microsoft.com/office/2006/metadata/properties" xmlns:ns2="4f16a79a-8118-4eaf-be5d-d28905bdc353" xmlns:ns3="08362e7e-edea-4dcd-90fb-7d60aedee778" targetNamespace="http://schemas.microsoft.com/office/2006/metadata/properties" ma:root="true" ma:fieldsID="ed429b532a08de868a1ab0a9bae8046c" ns2:_="" ns3:_="">
    <xsd:import namespace="4f16a79a-8118-4eaf-be5d-d28905bdc353"/>
    <xsd:import namespace="08362e7e-edea-4dcd-90fb-7d60aedee778"/>
    <xsd:element name="properties">
      <xsd:complexType>
        <xsd:sequence>
          <xsd:element name="documentManagement">
            <xsd:complexType>
              <xsd:all>
                <xsd:element ref="ns2:Events_x0020_actions" minOccurs="0"/>
                <xsd:element ref="ns2:Events_x0020_classification" minOccurs="0"/>
                <xsd:element ref="ns2:Events_x0020_retention" minOccurs="0"/>
                <xsd:element ref="ns3:Ev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p6e" minOccurs="0"/>
                <xsd:element ref="ns2:SharedWithUsers" minOccurs="0"/>
                <xsd:element ref="ns2:SharedWithDetails" minOccurs="0"/>
                <xsd:element ref="ns3:LTADocumentCategory_x002d_LTCon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a79a-8118-4eaf-be5d-d28905bdc353" elementFormDefault="qualified">
    <xsd:import namespace="http://schemas.microsoft.com/office/2006/documentManagement/types"/>
    <xsd:import namespace="http://schemas.microsoft.com/office/infopath/2007/PartnerControls"/>
    <xsd:element name="Events_x0020_actions" ma:index="8" nillable="true" ma:displayName="Events actions" ma:default="Review, then archive or destroy" ma:internalName="Events_x0020_actions">
      <xsd:simpleType>
        <xsd:restriction base="dms:Text">
          <xsd:maxLength value="255"/>
        </xsd:restriction>
      </xsd:simpleType>
    </xsd:element>
    <xsd:element name="Events_x0020_classification" ma:index="9" nillable="true" ma:displayName="Events classification" ma:default="Public events" ma:internalName="Events_x0020_classification">
      <xsd:simpleType>
        <xsd:restriction base="dms:Text">
          <xsd:maxLength value="255"/>
        </xsd:restriction>
      </xsd:simpleType>
    </xsd:element>
    <xsd:element name="Events_x0020_retention" ma:index="10" nillable="true" ma:displayName="Events retention" ma:default="Completion of event + 3 years" ma:internalName="Events_x0020_retention">
      <xsd:simpleType>
        <xsd:restriction base="dms:Text">
          <xsd:maxLength value="255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62e7e-edea-4dcd-90fb-7d60aedee778" elementFormDefault="qualified">
    <xsd:import namespace="http://schemas.microsoft.com/office/2006/documentManagement/types"/>
    <xsd:import namespace="http://schemas.microsoft.com/office/infopath/2007/PartnerControls"/>
    <xsd:element name="Event" ma:index="11" nillable="true" ma:displayName="LTA Document Category" ma:default="Uncategorised" ma:format="Dropdown" ma:internalName="Event">
      <xsd:simpleType>
        <xsd:restriction base="dms:Choice">
          <xsd:enumeration value="Covid-19"/>
          <xsd:enumeration value="Development Day"/>
          <xsd:enumeration value="Events admin"/>
          <xsd:enumeration value="External conference"/>
          <xsd:enumeration value="IWD"/>
          <xsd:enumeration value="L &amp; T conference"/>
          <xsd:enumeration value="LTA Connect"/>
          <xsd:enumeration value="Residential"/>
          <xsd:enumeration value="Symposium"/>
          <xsd:enumeration value="Workshop"/>
          <xsd:enumeration value="Webinar"/>
          <xsd:enumeration value="Uncategorise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p6e" ma:index="22" nillable="true" ma:displayName="Academic Year" ma:internalName="ip6e">
      <xsd:simpleType>
        <xsd:restriction base="dms:Text"/>
      </xsd:simpleType>
    </xsd:element>
    <xsd:element name="LTADocumentCategory_x002d_LTConf" ma:index="25" nillable="true" ma:displayName="LTA Document Category - L &amp; T Conf" ma:format="Dropdown" ma:internalName="LTADocumentCategory_x002d_LTConf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s_x0020_classification xmlns="4f16a79a-8118-4eaf-be5d-d28905bdc353">Public events</Events_x0020_classification>
    <Events_x0020_actions xmlns="4f16a79a-8118-4eaf-be5d-d28905bdc353">Review, then archive or destroy</Events_x0020_actions>
    <LTADocumentCategory_x002d_LTConf xmlns="08362e7e-edea-4dcd-90fb-7d60aedee778" xsi:nil="true"/>
    <Events_x0020_retention xmlns="4f16a79a-8118-4eaf-be5d-d28905bdc353">Completion of event + 3 years</Events_x0020_retention>
    <ip6e xmlns="08362e7e-edea-4dcd-90fb-7d60aedee778">2022-23</ip6e>
    <Event xmlns="08362e7e-edea-4dcd-90fb-7d60aedee778">Residential</Event>
    <SharedWithUsers xmlns="4f16a79a-8118-4eaf-be5d-d28905bdc353">
      <UserInfo>
        <DisplayName>Heather Fotheringham</DisplayName>
        <AccountId>16</AccountId>
        <AccountType/>
      </UserInfo>
      <UserInfo>
        <DisplayName>Keith Smyth</DisplayName>
        <AccountId>15</AccountId>
        <AccountType/>
      </UserInfo>
      <UserInfo>
        <DisplayName>Jane Steele</DisplayName>
        <AccountId>247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5045F-31DD-442D-ABCA-1FA13CD66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a79a-8118-4eaf-be5d-d28905bdc353"/>
    <ds:schemaRef ds:uri="08362e7e-edea-4dcd-90fb-7d60aede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1292E-08A2-49FD-A216-36D96C472BE5}">
  <ds:schemaRefs>
    <ds:schemaRef ds:uri="http://schemas.microsoft.com/office/2006/metadata/properties"/>
    <ds:schemaRef ds:uri="http://schemas.microsoft.com/office/infopath/2007/PartnerControls"/>
    <ds:schemaRef ds:uri="4f16a79a-8118-4eaf-be5d-d28905bdc353"/>
    <ds:schemaRef ds:uri="08362e7e-edea-4dcd-90fb-7d60aedee778"/>
  </ds:schemaRefs>
</ds:datastoreItem>
</file>

<file path=customXml/itemProps3.xml><?xml version="1.0" encoding="utf-8"?>
<ds:datastoreItem xmlns:ds="http://schemas.openxmlformats.org/officeDocument/2006/customXml" ds:itemID="{EB4197AD-9918-4BB1-8037-6B9B15A0CE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Steele</dc:creator>
  <keywords/>
  <dc:description/>
  <lastModifiedBy>Keith Smyth</lastModifiedBy>
  <revision>6</revision>
  <dcterms:created xsi:type="dcterms:W3CDTF">2023-03-23T11:59:00.0000000Z</dcterms:created>
  <dcterms:modified xsi:type="dcterms:W3CDTF">2023-04-19T12:27:07.5493661Z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0x0101002B70AC9B0C3F9E4097D1726CE76B33B9</vt:lpwstr>
  </property>
</Properties>
</file>